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B18" w:rsidRDefault="00747D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Meno a priezvisko: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Dr. med.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Markus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STEINERT</w:t>
      </w:r>
    </w:p>
    <w:p w:rsidR="00747DE6" w:rsidRDefault="00747D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Dátum a miesto narodenia: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16. marec 1956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Konstanz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(Nemecko)</w:t>
      </w:r>
    </w:p>
    <w:p w:rsidR="00747DE6" w:rsidRDefault="00747D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Adresa zamestnania: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Holzmarkt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6, 88 400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Biberach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(Nemecko)</w:t>
      </w:r>
    </w:p>
    <w:p w:rsidR="00747DE6" w:rsidRDefault="00747DE6">
      <w:pPr>
        <w:rPr>
          <w:rFonts w:ascii="Times New Roman" w:hAnsi="Times New Roman" w:cs="Times New Roman"/>
          <w:b/>
          <w:sz w:val="24"/>
          <w:szCs w:val="24"/>
        </w:rPr>
      </w:pPr>
    </w:p>
    <w:p w:rsidR="00747DE6" w:rsidRDefault="00747DE6">
      <w:pPr>
        <w:rPr>
          <w:rFonts w:ascii="Times New Roman" w:hAnsi="Times New Roman" w:cs="Times New Roman"/>
          <w:b/>
          <w:sz w:val="24"/>
          <w:szCs w:val="24"/>
        </w:rPr>
      </w:pP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Dr. med. </w:t>
      </w:r>
      <w:proofErr w:type="spellStart"/>
      <w:r>
        <w:rPr>
          <w:rFonts w:ascii="Times New Roman" w:hAnsi="Times New Roman" w:cs="Times New Roman"/>
          <w:sz w:val="24"/>
          <w:szCs w:val="24"/>
        </w:rPr>
        <w:t>Markus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STEINERT</w:t>
      </w:r>
      <w:r w:rsidRPr="003874E1">
        <w:rPr>
          <w:rFonts w:ascii="Times New Roman" w:hAnsi="Times New Roman" w:cs="Times New Roman"/>
          <w:sz w:val="24"/>
          <w:szCs w:val="24"/>
        </w:rPr>
        <w:t xml:space="preserve"> sa narodil 16.</w:t>
      </w:r>
      <w:r>
        <w:rPr>
          <w:rFonts w:ascii="Times New Roman" w:hAnsi="Times New Roman" w:cs="Times New Roman"/>
          <w:sz w:val="24"/>
          <w:szCs w:val="24"/>
        </w:rPr>
        <w:t xml:space="preserve"> marca 1956 v </w:t>
      </w:r>
      <w:proofErr w:type="spellStart"/>
      <w:r>
        <w:rPr>
          <w:rFonts w:ascii="Times New Roman" w:hAnsi="Times New Roman" w:cs="Times New Roman"/>
          <w:sz w:val="24"/>
          <w:szCs w:val="24"/>
        </w:rPr>
        <w:t>Konstanz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(Nemecko), kde ukončil základnú školu a gymnázium. V roku 1976 začal študovať všeobecnú medicínu na Univerzite Alberta Einsteina v </w:t>
      </w:r>
      <w:proofErr w:type="spellStart"/>
      <w:r>
        <w:rPr>
          <w:rFonts w:ascii="Times New Roman" w:hAnsi="Times New Roman" w:cs="Times New Roman"/>
          <w:sz w:val="24"/>
          <w:szCs w:val="24"/>
        </w:rPr>
        <w:t>Ulme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v roku 1983 bol promovaný za doktora medicíny. V rokoch 1984 – 1989 všeobecné medicínske vzdelanie rozšíril o štúdium na Univerzitnej kožnej klinike v </w:t>
      </w:r>
      <w:proofErr w:type="spellStart"/>
      <w:r>
        <w:rPr>
          <w:rFonts w:ascii="Times New Roman" w:hAnsi="Times New Roman" w:cs="Times New Roman"/>
          <w:sz w:val="24"/>
          <w:szCs w:val="24"/>
        </w:rPr>
        <w:t>Tübingene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Absolvoval pracovné i študijné pobyty v zahraničí, najmä v Spojených štátoch amerických. Tieto pobyty významnou mierou prispeli k prehĺbeniu a rozšíreniu vedomostí z dermatológie, ktoré využíva vo svojej lekárskej praxi. Je držiteľom medzinárodného univerzitného diplomu estetickej laserovej medicíny D.A.L.M. 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univerzite v </w:t>
      </w:r>
      <w:proofErr w:type="spellStart"/>
      <w:r>
        <w:rPr>
          <w:rFonts w:ascii="Times New Roman" w:hAnsi="Times New Roman" w:cs="Times New Roman"/>
          <w:sz w:val="24"/>
          <w:szCs w:val="24"/>
        </w:rPr>
        <w:t>Greifswalde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(v roku 2008) získal vedecko-pedagogický titul </w:t>
      </w:r>
      <w:r>
        <w:rPr>
          <w:rFonts w:ascii="Times New Roman" w:hAnsi="Times New Roman" w:cs="Times New Roman"/>
          <w:i/>
          <w:sz w:val="24"/>
          <w:szCs w:val="24"/>
        </w:rPr>
        <w:t xml:space="preserve">docent </w:t>
      </w:r>
      <w:r>
        <w:rPr>
          <w:rFonts w:ascii="Times New Roman" w:hAnsi="Times New Roman" w:cs="Times New Roman"/>
          <w:sz w:val="24"/>
          <w:szCs w:val="24"/>
        </w:rPr>
        <w:t xml:space="preserve">v študijnom odbore estetická laserová medicína. Mimoriadne jazykové schopnosti mu otvárajú dvere na medzinárodné fóra, kde je pozývaný ako významný odborník – špecialista, o čom svedčí aj menovanie za hosťujúceho docenta Chirurgickej fakulty Univerzity v Seville (Španielsko). V roku 2014 bol vymenovaný za zahraničného profesora Vysokej školy </w:t>
      </w:r>
      <w:proofErr w:type="spellStart"/>
      <w:r>
        <w:rPr>
          <w:rFonts w:ascii="Times New Roman" w:hAnsi="Times New Roman" w:cs="Times New Roman"/>
          <w:sz w:val="24"/>
          <w:szCs w:val="24"/>
        </w:rPr>
        <w:t>Andrasa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Petö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Budapešti na katedre dermatológie. 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V súčasnosti pôsobí ako odborný lekár špecialista, zaoberajúci sa  rozvojom a uplatňovaním laserovej terapie pri liečbe kožných lézií žilových ochorení a hemoroidov na privátnej klinike v </w:t>
      </w:r>
      <w:proofErr w:type="spellStart"/>
      <w:r>
        <w:rPr>
          <w:rFonts w:ascii="Times New Roman" w:hAnsi="Times New Roman" w:cs="Times New Roman"/>
          <w:sz w:val="24"/>
          <w:szCs w:val="24"/>
        </w:rPr>
        <w:t>Biberachu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ženatý, otec dvoch detí.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UZNANIA  LEKÁRSKEJ  KOMORY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1988 – odborný lekár dermatológ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1989 – odborný lekár </w:t>
      </w:r>
      <w:proofErr w:type="spellStart"/>
      <w:r>
        <w:rPr>
          <w:rFonts w:ascii="Times New Roman" w:hAnsi="Times New Roman" w:cs="Times New Roman"/>
          <w:sz w:val="24"/>
          <w:szCs w:val="24"/>
        </w:rPr>
        <w:t>alergológ</w:t>
      </w:r>
      <w:proofErr w:type="spellEnd"/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1995 – odborný lekár </w:t>
      </w:r>
      <w:proofErr w:type="spellStart"/>
      <w:r>
        <w:rPr>
          <w:rFonts w:ascii="Times New Roman" w:hAnsi="Times New Roman" w:cs="Times New Roman"/>
          <w:sz w:val="24"/>
          <w:szCs w:val="24"/>
        </w:rPr>
        <w:t>flebológ</w:t>
      </w:r>
      <w:proofErr w:type="spellEnd"/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1996 – odborník pre sonografiu končatín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1997 – expert pre posudzovanie vyšetrení kože a lymfatických uzlín ultrazvukom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2007 – odborný lekár </w:t>
      </w:r>
      <w:proofErr w:type="spellStart"/>
      <w:r>
        <w:rPr>
          <w:rFonts w:ascii="Times New Roman" w:hAnsi="Times New Roman" w:cs="Times New Roman"/>
          <w:sz w:val="24"/>
          <w:szCs w:val="24"/>
        </w:rPr>
        <w:t>proktológ</w:t>
      </w:r>
      <w:proofErr w:type="spellEnd"/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2009 – špecialista pre onkologické ochorenia kože</w:t>
      </w:r>
    </w:p>
    <w:p w:rsidR="00747DE6" w:rsidRPr="007B461B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2010 -  špecialista pre farmakoterapiu (medikamentózna liečba nádorov)</w:t>
      </w:r>
    </w:p>
    <w:p w:rsidR="00747DE6" w:rsidRPr="001D2EFC" w:rsidRDefault="00747DE6" w:rsidP="00747DE6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ČLENSTVO   V SPOLOČNOSTIACH 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1989 – 1998 predseda záujmového združenia nemeckých dermatológov </w:t>
      </w:r>
      <w:proofErr w:type="spellStart"/>
      <w:r>
        <w:rPr>
          <w:rFonts w:ascii="Times New Roman" w:hAnsi="Times New Roman" w:cs="Times New Roman"/>
          <w:sz w:val="24"/>
          <w:szCs w:val="24"/>
        </w:rPr>
        <w:t>Baden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Württemberg</w:t>
      </w:r>
      <w:proofErr w:type="spellEnd"/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2003 – 2004 prezident Asociácie dermatologických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Prémium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praktík DERMEXPERT</w:t>
      </w:r>
    </w:p>
    <w:p w:rsidR="00747DE6" w:rsidRPr="00466E1D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 VOD - Združenie operatívnych dermatológov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 VOP - Únia  privátnych kliník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Člen DGDA - Nemecká spoločnosť pre </w:t>
      </w:r>
      <w:proofErr w:type="spellStart"/>
      <w:r>
        <w:rPr>
          <w:rFonts w:ascii="Times New Roman" w:hAnsi="Times New Roman" w:cs="Times New Roman"/>
          <w:sz w:val="24"/>
          <w:szCs w:val="24"/>
        </w:rPr>
        <w:t>dermatochirurgiu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estetiku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 nemeckej spoločnosti pre rakovinu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 DDG - Vedecká nemecká dermatologická spoločnosť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Člen nemeckej spoločnosti pre </w:t>
      </w:r>
      <w:proofErr w:type="spellStart"/>
      <w:r>
        <w:rPr>
          <w:rFonts w:ascii="Times New Roman" w:hAnsi="Times New Roman" w:cs="Times New Roman"/>
          <w:sz w:val="24"/>
          <w:szCs w:val="24"/>
        </w:rPr>
        <w:t>flebológiu</w:t>
      </w:r>
      <w:proofErr w:type="spellEnd"/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 DDL Nemeckej dermatologicko-laserová spoločnosť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 DGÄC - Nemecká spoločnosť pre estetickú chirurgiu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3A0F">
        <w:rPr>
          <w:rFonts w:ascii="Times New Roman" w:hAnsi="Times New Roman" w:cs="Times New Roman"/>
          <w:color w:val="000000" w:themeColor="text1"/>
          <w:sz w:val="24"/>
          <w:szCs w:val="24"/>
        </w:rPr>
        <w:t>Konziliárny lekár okresnej nemocnice 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8F3A0F">
        <w:rPr>
          <w:rFonts w:ascii="Times New Roman" w:hAnsi="Times New Roman" w:cs="Times New Roman"/>
          <w:color w:val="000000" w:themeColor="text1"/>
          <w:sz w:val="24"/>
          <w:szCs w:val="24"/>
        </w:rPr>
        <w:t>Biberachu</w:t>
      </w:r>
      <w:proofErr w:type="spellEnd"/>
    </w:p>
    <w:p w:rsidR="00747DE6" w:rsidRPr="008F3A0F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ODBORNÁ  SPOLUPRÁCA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Univerzitná kožná klinika v 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Tübingene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Univerzitná klinika v 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Ulme</w:t>
      </w:r>
      <w:proofErr w:type="spellEnd"/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Univerzita v 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Greifswalde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študijný program laserovej medicíny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Dermatologicko-laserové centrum prof.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Babilasa</w:t>
      </w:r>
      <w:proofErr w:type="spellEnd"/>
      <w:r w:rsidR="003E656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Regensburg</w:t>
      </w:r>
      <w:proofErr w:type="spellEnd"/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OBLASŤ  VÝSKUMU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Liečba spojivového tkaniva kože a tukové zmeny tkaniva ruky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ZHODNOTENIE   VÝZNAMU  PÔSOBENIA   A ČINNOSTI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Dr. med.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Markus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Steinert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zastáva významné miesto v nemeckej dermatologickej spoločnosti. Nie menej dôležitá je jeho aktívna činnosť v oblasti pedagogickej a vedeckej. Úspešne sa angažuje, skúma a publikuje v oblasti medicíny – dermatológie. 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Svoje teoretické a praktické vedomosti i poznatky nevyužíva iba pre svojich pacientov/klientov, ale delí sa o 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rôznych vedecko-odborných podujatiach a praktických kurzoch nielen doma, ale i v zahraničí. Veľmi pozitívne je hodnotená jeho prednášková činnosť pre študentov medicíny i nelekárskych študijných programov z oblasti dermatológie,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alergológie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 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flebológie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ale aj pre lekárov špecialistov. Výsledky jeho práce majú obrovský význam pre zlepšenie celkového zdravia. </w:t>
      </w:r>
    </w:p>
    <w:p w:rsidR="00747DE6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Voči Slovensku a slovenskej medicíne má vrúcny a úprimný vzťah, prejavujúci sa v jeho podpore slovenskej dermatológii na európskych fórach. O svoje poznatky a skúsenosti sa delí so slovenskými kolegami na podujatiach vedeckého aj doškoľovacieho charakteru. Okrem toho, profesionálne spolupracuje i s FZO PU v Prešove, svojimi bohatými vedomosťami  a praktickými zručnosťami obohacuje odborný profil študentov nelekárskych študijných programov sprostredkovaním informácií o nových moderných liečebných postupoch, spájaní vedecko-technického pokroku s diagnostikou a liečbou ochorení kože.</w:t>
      </w:r>
    </w:p>
    <w:p w:rsidR="00747DE6" w:rsidRPr="00B13ADD" w:rsidRDefault="00747DE6" w:rsidP="00747DE6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Disponuje vynikajúcimi profesionálnymi a manažérskymi vlastnosťami. </w:t>
      </w:r>
    </w:p>
    <w:p w:rsidR="00747DE6" w:rsidRPr="008F3A0F" w:rsidRDefault="00747DE6" w:rsidP="00747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7DE6" w:rsidRPr="00747DE6" w:rsidRDefault="00747DE6">
      <w:pPr>
        <w:rPr>
          <w:rFonts w:ascii="Times New Roman" w:hAnsi="Times New Roman" w:cs="Times New Roman"/>
          <w:sz w:val="24"/>
          <w:szCs w:val="24"/>
        </w:rPr>
      </w:pPr>
    </w:p>
    <w:sectPr w:rsidR="00747DE6" w:rsidRPr="00747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E6"/>
    <w:rsid w:val="001F74A6"/>
    <w:rsid w:val="003E656D"/>
    <w:rsid w:val="005A2B18"/>
    <w:rsid w:val="0074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2CD6B-165E-400B-923D-67F48620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Prešovská univerzita</Company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4</cp:revision>
  <dcterms:created xsi:type="dcterms:W3CDTF">2016-05-23T11:59:00Z</dcterms:created>
  <dcterms:modified xsi:type="dcterms:W3CDTF">2016-05-24T08:13:00Z</dcterms:modified>
</cp:coreProperties>
</file>